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F3" w:rsidRPr="00A65AF3" w:rsidRDefault="00221823" w:rsidP="00A6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</w:t>
      </w:r>
      <w:r w:rsidR="00A65AF3" w:rsidRPr="00A65AF3">
        <w:rPr>
          <w:rFonts w:ascii="Times New Roman" w:hAnsi="Times New Roman" w:cs="Times New Roman"/>
          <w:b/>
          <w:sz w:val="24"/>
          <w:szCs w:val="24"/>
        </w:rPr>
        <w:t xml:space="preserve"> Choice Menu Homework</w:t>
      </w:r>
    </w:p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F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65A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65AF3">
        <w:rPr>
          <w:rFonts w:ascii="Times New Roman" w:hAnsi="Times New Roman" w:cs="Times New Roman"/>
          <w:sz w:val="24"/>
          <w:szCs w:val="24"/>
        </w:rPr>
        <w:t>__________________</w:t>
      </w:r>
    </w:p>
    <w:p w:rsidR="00A65AF3" w:rsidRDefault="00F60668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Tuesday September 8</w:t>
      </w:r>
      <w:r w:rsidR="00A65AF3" w:rsidRPr="00A65AF3">
        <w:rPr>
          <w:rFonts w:ascii="Times New Roman" w:hAnsi="Times New Roman" w:cs="Times New Roman"/>
          <w:i/>
          <w:sz w:val="24"/>
          <w:szCs w:val="24"/>
        </w:rPr>
        <w:t>, 2015</w:t>
      </w:r>
    </w:p>
    <w:p w:rsidR="00BA352B" w:rsidRDefault="00BA352B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5AF3" w:rsidRPr="00BA352B" w:rsidRDefault="00A65AF3" w:rsidP="00BA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Pr="00A65AF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2B">
        <w:rPr>
          <w:rFonts w:ascii="Times New Roman" w:hAnsi="Times New Roman" w:cs="Times New Roman"/>
          <w:sz w:val="24"/>
          <w:szCs w:val="24"/>
        </w:rPr>
        <w:t>out of the 6</w:t>
      </w:r>
      <w:r>
        <w:rPr>
          <w:rFonts w:ascii="Times New Roman" w:hAnsi="Times New Roman" w:cs="Times New Roman"/>
          <w:sz w:val="24"/>
          <w:szCs w:val="24"/>
        </w:rPr>
        <w:t xml:space="preserve"> following options from the choice menu below. Circle your</w:t>
      </w:r>
      <w:r w:rsidRPr="00A65AF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choices and staple your work to this paper. </w:t>
      </w:r>
      <w:r w:rsidR="00B114C4" w:rsidRPr="00B114C4">
        <w:rPr>
          <w:rFonts w:ascii="Times New Roman" w:hAnsi="Times New Roman" w:cs="Times New Roman"/>
          <w:b/>
          <w:sz w:val="24"/>
          <w:szCs w:val="24"/>
        </w:rPr>
        <w:t xml:space="preserve">Choose at least 1 of the ratio options this week. </w:t>
      </w:r>
    </w:p>
    <w:p w:rsidR="00BA352B" w:rsidRDefault="00BA352B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3316"/>
        <w:gridCol w:w="3334"/>
        <w:gridCol w:w="3316"/>
      </w:tblGrid>
      <w:tr w:rsidR="00A65AF3" w:rsidTr="001A3118">
        <w:trPr>
          <w:trHeight w:val="3041"/>
        </w:trPr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1:</w:t>
            </w:r>
            <w:r w:rsidR="00552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Applying ratios to percentiles</w:t>
            </w:r>
            <w:r w:rsidR="00F60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65AF3" w:rsidRDefault="00F60668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 up with ten ratios compared to 100 and write the percent for that equation. </w:t>
            </w:r>
          </w:p>
          <w:p w:rsidR="00F60668" w:rsidRDefault="00F60668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68" w:rsidRDefault="00F60668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Example: 30:100 would be converted to 30%</w:t>
            </w:r>
          </w:p>
        </w:tc>
        <w:tc>
          <w:tcPr>
            <w:tcW w:w="3334" w:type="dxa"/>
          </w:tcPr>
          <w:p w:rsidR="00A65AF3" w:rsidRP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</w:t>
            </w:r>
            <w:r w:rsidR="001A3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2: </w:t>
            </w:r>
            <w:r w:rsidR="006D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Look at a Receipt</w:t>
            </w:r>
          </w:p>
          <w:p w:rsidR="00A65AF3" w:rsidRDefault="006D23A6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to borrow a grocery receipt from your parents and add up all of the items on the receipt without a calculator (there must be at least ten items on the receipt). Answer this question… are groceries as</w:t>
            </w:r>
            <w:r w:rsidR="00E44C82">
              <w:rPr>
                <w:rFonts w:ascii="Times New Roman" w:hAnsi="Times New Roman" w:cs="Times New Roman"/>
                <w:sz w:val="24"/>
                <w:szCs w:val="24"/>
              </w:rPr>
              <w:t xml:space="preserve"> affordable as you thought they would be? </w:t>
            </w:r>
            <w:bookmarkStart w:id="0" w:name="_GoBack"/>
            <w:bookmarkEnd w:id="0"/>
          </w:p>
        </w:tc>
        <w:tc>
          <w:tcPr>
            <w:tcW w:w="3316" w:type="dxa"/>
          </w:tcPr>
          <w:p w:rsidR="001634D3" w:rsidRDefault="00A65AF3" w:rsidP="0055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3:</w:t>
            </w:r>
            <w:r w:rsidR="001A3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2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Working with percentiles </w:t>
            </w:r>
            <w:r w:rsidR="00163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195" w:rsidRDefault="00552195" w:rsidP="0055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the new value of ten items if 10% were to be deducted from each item.</w:t>
            </w:r>
          </w:p>
          <w:p w:rsidR="00552195" w:rsidRDefault="00552195" w:rsidP="0055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95" w:rsidRPr="00BA352B" w:rsidRDefault="00552195" w:rsidP="005521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A shirt cost $15, but there is a 10% discount. The new cost of the shirt is $13.50, because 10% of $15 is $1.50. </w:t>
            </w:r>
          </w:p>
        </w:tc>
      </w:tr>
      <w:tr w:rsidR="00A65AF3" w:rsidTr="001A3118">
        <w:trPr>
          <w:trHeight w:val="3770"/>
        </w:trPr>
        <w:tc>
          <w:tcPr>
            <w:tcW w:w="3316" w:type="dxa"/>
          </w:tcPr>
          <w:p w:rsidR="00A65AF3" w:rsidRDefault="00BA352B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oice</w:t>
            </w: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4: </w:t>
            </w:r>
            <w:r w:rsidR="001A3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Make a </w:t>
            </w:r>
            <w:r w:rsidR="00552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poster about percentiles </w:t>
            </w:r>
            <w:r w:rsidR="00163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A352B" w:rsidRPr="00BA352B" w:rsidRDefault="00552195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a poster about percentiles and what they look like. Define percentiles, draw a picture and give a few example about how they connect to real life. </w:t>
            </w:r>
            <w:r w:rsidR="00163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A65AF3" w:rsidRPr="00BA352B" w:rsidRDefault="001634D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5: Reflect on the week</w:t>
            </w:r>
          </w:p>
          <w:p w:rsidR="00BA352B" w:rsidRDefault="001A3118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 blank piece of paper reco</w:t>
            </w:r>
            <w:r w:rsidR="001634D3">
              <w:rPr>
                <w:rFonts w:ascii="Times New Roman" w:hAnsi="Times New Roman" w:cs="Times New Roman"/>
                <w:sz w:val="24"/>
                <w:szCs w:val="24"/>
              </w:rPr>
              <w:t>rd how you used math this week outside of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What were some acti</w:t>
            </w:r>
            <w:r w:rsidR="001634D3">
              <w:rPr>
                <w:rFonts w:ascii="Times New Roman" w:hAnsi="Times New Roman" w:cs="Times New Roman"/>
                <w:sz w:val="24"/>
                <w:szCs w:val="24"/>
              </w:rPr>
              <w:t xml:space="preserve">vities that you did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included math? Write at least one paragraph about your reflection. </w:t>
            </w:r>
          </w:p>
        </w:tc>
        <w:tc>
          <w:tcPr>
            <w:tcW w:w="3316" w:type="dxa"/>
          </w:tcPr>
          <w:p w:rsidR="00A65AF3" w:rsidRPr="00BA352B" w:rsidRDefault="00BA352B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6: </w:t>
            </w:r>
            <w:r w:rsidR="00163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Come up with and solve multiplication </w:t>
            </w:r>
            <w:r w:rsidR="00552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 division </w:t>
            </w:r>
            <w:r w:rsidR="00163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problems </w:t>
            </w:r>
          </w:p>
          <w:p w:rsidR="00BA352B" w:rsidRDefault="001634D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 up with at least ten long multiplication </w:t>
            </w:r>
            <w:r w:rsidR="00552195">
              <w:rPr>
                <w:rFonts w:ascii="Times New Roman" w:hAnsi="Times New Roman" w:cs="Times New Roman"/>
                <w:sz w:val="24"/>
                <w:szCs w:val="24"/>
              </w:rPr>
              <w:t xml:space="preserve">or division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and solve. Show your work. </w:t>
            </w:r>
          </w:p>
          <w:p w:rsidR="001634D3" w:rsidRPr="001634D3" w:rsidRDefault="001634D3" w:rsidP="00A65A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65AF3" w:rsidRPr="00A65AF3" w:rsidRDefault="00A65AF3" w:rsidP="00A6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AF3" w:rsidRPr="00A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3"/>
    <w:rsid w:val="00014A94"/>
    <w:rsid w:val="001634D3"/>
    <w:rsid w:val="001A3118"/>
    <w:rsid w:val="00221823"/>
    <w:rsid w:val="00552195"/>
    <w:rsid w:val="006D23A6"/>
    <w:rsid w:val="00A65AF3"/>
    <w:rsid w:val="00B114C4"/>
    <w:rsid w:val="00B25148"/>
    <w:rsid w:val="00BA352B"/>
    <w:rsid w:val="00DD322D"/>
    <w:rsid w:val="00E44C82"/>
    <w:rsid w:val="00F6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9D33-9C4A-4353-A0DF-CDD08A6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6</cp:revision>
  <dcterms:created xsi:type="dcterms:W3CDTF">2015-08-30T15:52:00Z</dcterms:created>
  <dcterms:modified xsi:type="dcterms:W3CDTF">2015-08-30T15:56:00Z</dcterms:modified>
</cp:coreProperties>
</file>